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9E" w:rsidRPr="007E599E" w:rsidRDefault="007E599E" w:rsidP="007E599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0"/>
        </w:rPr>
      </w:pPr>
      <w:r w:rsidRPr="007E599E">
        <w:rPr>
          <w:rFonts w:ascii="Times New Roman" w:hAnsi="Times New Roman" w:cs="Times New Roman"/>
          <w:bCs/>
          <w:i/>
          <w:iCs/>
          <w:sz w:val="24"/>
          <w:szCs w:val="20"/>
        </w:rPr>
        <w:t xml:space="preserve">Res. J. Chem. Sci.,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Volume 2,</w:t>
      </w:r>
      <w:r w:rsidRPr="007E599E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Issue (</w:t>
      </w:r>
      <w:r w:rsidR="00BD5E32">
        <w:rPr>
          <w:rFonts w:ascii="Times New Roman" w:hAnsi="Times New Roman" w:cs="Times New Roman"/>
          <w:b/>
          <w:bCs/>
          <w:iCs/>
          <w:sz w:val="24"/>
          <w:szCs w:val="20"/>
        </w:rPr>
        <w:t>8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)</w:t>
      </w:r>
      <w:r w:rsidRPr="007E599E">
        <w:rPr>
          <w:rFonts w:ascii="Times New Roman" w:hAnsi="Times New Roman" w:cs="Times New Roman"/>
          <w:bCs/>
          <w:iCs/>
          <w:sz w:val="24"/>
          <w:szCs w:val="20"/>
        </w:rPr>
        <w:t>, Pages 1-</w:t>
      </w:r>
      <w:r w:rsidR="000605C8">
        <w:rPr>
          <w:rFonts w:ascii="Times New Roman" w:hAnsi="Times New Roman" w:cs="Times New Roman"/>
          <w:bCs/>
          <w:iCs/>
          <w:sz w:val="24"/>
          <w:szCs w:val="20"/>
        </w:rPr>
        <w:t>85</w:t>
      </w:r>
      <w:r w:rsidRPr="007E599E">
        <w:rPr>
          <w:rFonts w:ascii="Times New Roman" w:hAnsi="Times New Roman" w:cs="Times New Roman"/>
          <w:bCs/>
          <w:iCs/>
          <w:sz w:val="24"/>
          <w:szCs w:val="20"/>
        </w:rPr>
        <w:t xml:space="preserve">, </w:t>
      </w:r>
      <w:r w:rsidR="00BD5E32">
        <w:rPr>
          <w:rFonts w:ascii="Times New Roman" w:hAnsi="Times New Roman" w:cs="Times New Roman"/>
          <w:bCs/>
          <w:iCs/>
          <w:sz w:val="24"/>
          <w:szCs w:val="20"/>
        </w:rPr>
        <w:t xml:space="preserve">August </w:t>
      </w:r>
      <w:r w:rsidRPr="007E599E">
        <w:rPr>
          <w:rFonts w:ascii="Times New Roman" w:hAnsi="Times New Roman" w:cs="Times New Roman"/>
          <w:b/>
          <w:bCs/>
          <w:iCs/>
          <w:sz w:val="24"/>
          <w:szCs w:val="20"/>
        </w:rPr>
        <w:t>(2012)</w:t>
      </w:r>
    </w:p>
    <w:p w:rsidR="00DE3F45" w:rsidRPr="003F1120" w:rsidRDefault="00DE3F45" w:rsidP="009F2D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</w:rPr>
      </w:pPr>
    </w:p>
    <w:p w:rsidR="001A0A57" w:rsidRDefault="001A0A57" w:rsidP="001A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3F45" w:rsidRPr="001865D8" w:rsidRDefault="00DE3F45" w:rsidP="0025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</w:pPr>
      <w:r w:rsidRPr="001865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  <w:t>Research Paper</w:t>
      </w:r>
    </w:p>
    <w:p w:rsidR="001A0A57" w:rsidRPr="002564D9" w:rsidRDefault="001A0A57" w:rsidP="0025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BD5E32" w:rsidRDefault="00BD5E32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Index Model Analysis Approach to Heavy Metal Pollution Assessment in Sediments of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Nworie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Otamiri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Rivers in Imo State of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Nigeria</w:t>
      </w:r>
      <w:r w:rsidRPr="00BD5E32">
        <w:rPr>
          <w:rFonts w:ascii="Times New Roman" w:hAnsi="Times New Roman" w:cs="Times New Roman"/>
          <w:sz w:val="20"/>
          <w:szCs w:val="20"/>
        </w:rPr>
        <w:t>#Iwuoha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G.N.</w:t>
      </w:r>
      <w:r w:rsidRPr="00BD5E32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BD5E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Osuji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L.C. and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Horsfall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M. Jnr.,#1-</w:t>
      </w:r>
      <w:r w:rsidR="00C9672A">
        <w:rPr>
          <w:rFonts w:ascii="Times New Roman" w:hAnsi="Times New Roman" w:cs="Times New Roman"/>
          <w:sz w:val="20"/>
          <w:szCs w:val="20"/>
        </w:rPr>
        <w:t>8</w:t>
      </w:r>
      <w:r w:rsidRPr="00BD5E32">
        <w:rPr>
          <w:rFonts w:ascii="Times New Roman" w:hAnsi="Times New Roman" w:cs="Times New Roman"/>
          <w:sz w:val="20"/>
          <w:szCs w:val="20"/>
        </w:rPr>
        <w:t>#1.ISCA-RJCS-2011-182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5E32" w:rsidRPr="00BD5E32" w:rsidRDefault="00BD5E32" w:rsidP="00BD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Effect of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Hydrotropes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on Solubility and Mass Transfer Coefficient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of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Chlorobenzene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>#</w:t>
      </w:r>
      <w:r w:rsidRPr="00BD5E32">
        <w:rPr>
          <w:rFonts w:ascii="Times New Roman" w:hAnsi="Times New Roman" w:cs="Times New Roman"/>
          <w:bCs/>
          <w:sz w:val="20"/>
          <w:szCs w:val="20"/>
          <w:lang w:val="sv-SE"/>
        </w:rPr>
        <w:t>Natarajan Arunodhaya, Chinnakannu Jayakumar and Nagarajan Nagendra Gandhi,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="00C9672A">
        <w:rPr>
          <w:rFonts w:ascii="Times New Roman" w:hAnsi="Times New Roman" w:cs="Times New Roman"/>
          <w:sz w:val="20"/>
          <w:szCs w:val="20"/>
        </w:rPr>
        <w:t>9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C9672A">
        <w:rPr>
          <w:rFonts w:ascii="Times New Roman" w:hAnsi="Times New Roman" w:cs="Times New Roman"/>
          <w:sz w:val="20"/>
          <w:szCs w:val="20"/>
        </w:rPr>
        <w:t>13</w:t>
      </w:r>
      <w:r w:rsidRPr="00BD5E32">
        <w:rPr>
          <w:rFonts w:ascii="Times New Roman" w:hAnsi="Times New Roman" w:cs="Times New Roman"/>
          <w:sz w:val="20"/>
          <w:szCs w:val="20"/>
        </w:rPr>
        <w:t>#2.ISCA-RJCS-2012-041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iCs/>
          <w:sz w:val="20"/>
          <w:szCs w:val="20"/>
        </w:rPr>
        <w:t xml:space="preserve">Comparative Analysis of Adsorptive Desulphurization of Crude Oil by Manganese Dioxide and Zinc </w:t>
      </w:r>
      <w:proofErr w:type="spellStart"/>
      <w:r w:rsidRPr="00BD5E32">
        <w:rPr>
          <w:rFonts w:ascii="Times New Roman" w:hAnsi="Times New Roman" w:cs="Times New Roman"/>
          <w:b/>
          <w:iCs/>
          <w:sz w:val="20"/>
          <w:szCs w:val="20"/>
        </w:rPr>
        <w:t>Oxide</w:t>
      </w:r>
      <w:r w:rsidRPr="00BD5E32">
        <w:rPr>
          <w:rFonts w:ascii="Times New Roman" w:hAnsi="Times New Roman" w:cs="Times New Roman"/>
          <w:sz w:val="20"/>
          <w:szCs w:val="20"/>
        </w:rPr>
        <w:t>#Adeyi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, Abel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Adekanmi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Aberuagba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>, Folorunsho,#1</w:t>
      </w:r>
      <w:r w:rsidR="00C9672A">
        <w:rPr>
          <w:rFonts w:ascii="Times New Roman" w:hAnsi="Times New Roman" w:cs="Times New Roman"/>
          <w:sz w:val="20"/>
          <w:szCs w:val="20"/>
        </w:rPr>
        <w:t>4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C9672A">
        <w:rPr>
          <w:rFonts w:ascii="Times New Roman" w:hAnsi="Times New Roman" w:cs="Times New Roman"/>
          <w:sz w:val="20"/>
          <w:szCs w:val="20"/>
        </w:rPr>
        <w:t>20</w:t>
      </w:r>
      <w:r w:rsidRPr="00BD5E32">
        <w:rPr>
          <w:rFonts w:ascii="Times New Roman" w:hAnsi="Times New Roman" w:cs="Times New Roman"/>
          <w:sz w:val="20"/>
          <w:szCs w:val="20"/>
        </w:rPr>
        <w:t>#3.ISCA-RJCS-2012-055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sz w:val="20"/>
          <w:szCs w:val="20"/>
        </w:rPr>
        <w:t xml:space="preserve">DABCO Promoted Multi-Component one-pot Synthesis of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Xanthene</w:t>
      </w:r>
      <w:proofErr w:type="spellEnd"/>
      <w:r w:rsidRPr="00BD5E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Derivatives</w:t>
      </w:r>
      <w:r w:rsidRPr="00BD5E32">
        <w:rPr>
          <w:rFonts w:ascii="Times New Roman" w:hAnsi="Times New Roman" w:cs="Times New Roman"/>
          <w:sz w:val="20"/>
          <w:szCs w:val="20"/>
        </w:rPr>
        <w:t>#Paliwal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Pradeep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Jetti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Srinivasa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Rao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and Jain Shubha,#</w:t>
      </w:r>
      <w:r w:rsidR="00C9672A">
        <w:rPr>
          <w:rFonts w:ascii="Times New Roman" w:hAnsi="Times New Roman" w:cs="Times New Roman"/>
          <w:sz w:val="20"/>
          <w:szCs w:val="20"/>
        </w:rPr>
        <w:t>2</w:t>
      </w:r>
      <w:r w:rsidRPr="00BD5E32">
        <w:rPr>
          <w:rFonts w:ascii="Times New Roman" w:hAnsi="Times New Roman" w:cs="Times New Roman"/>
          <w:sz w:val="20"/>
          <w:szCs w:val="20"/>
        </w:rPr>
        <w:t>1-</w:t>
      </w:r>
      <w:r w:rsidR="00C9672A">
        <w:rPr>
          <w:rFonts w:ascii="Times New Roman" w:hAnsi="Times New Roman" w:cs="Times New Roman"/>
          <w:sz w:val="20"/>
          <w:szCs w:val="20"/>
        </w:rPr>
        <w:t>25</w:t>
      </w:r>
      <w:r w:rsidRPr="00BD5E32">
        <w:rPr>
          <w:rFonts w:ascii="Times New Roman" w:hAnsi="Times New Roman" w:cs="Times New Roman"/>
          <w:sz w:val="20"/>
          <w:szCs w:val="20"/>
        </w:rPr>
        <w:t>#4.ISCA-RJCS-2012-088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ind w:right="-43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bCs/>
          <w:sz w:val="20"/>
          <w:szCs w:val="20"/>
        </w:rPr>
        <w:t>Kinetics of Oxidation of Vitamin-B</w:t>
      </w:r>
      <w:r w:rsidRPr="00BD5E32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3 </w:t>
      </w:r>
      <w:r w:rsidRPr="00BD5E32">
        <w:rPr>
          <w:rFonts w:ascii="Times New Roman" w:hAnsi="Times New Roman" w:cs="Times New Roman"/>
          <w:b/>
          <w:bCs/>
          <w:sz w:val="20"/>
          <w:szCs w:val="20"/>
        </w:rPr>
        <w:t>(Niacin) by Sodium N-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bromo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benzenesulphonamide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Bromamine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-B) in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HCl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Medium and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Catalysis by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Ru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(III)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ion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Pr="00BD5E32">
        <w:rPr>
          <w:rFonts w:ascii="Times New Roman" w:hAnsi="Times New Roman" w:cs="Times New Roman"/>
          <w:bCs/>
          <w:sz w:val="20"/>
          <w:szCs w:val="20"/>
        </w:rPr>
        <w:t>Chandrashekar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D5E32">
        <w:rPr>
          <w:rFonts w:ascii="Times New Roman" w:hAnsi="Times New Roman" w:cs="Times New Roman"/>
          <w:bCs/>
          <w:sz w:val="20"/>
          <w:szCs w:val="20"/>
        </w:rPr>
        <w:t>Venkatesha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 B.M.</w:t>
      </w:r>
      <w:r w:rsidRPr="00BD5E32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BD5E32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Pr="00BD5E32">
        <w:rPr>
          <w:rFonts w:ascii="Times New Roman" w:hAnsi="Times New Roman" w:cs="Times New Roman"/>
          <w:bCs/>
          <w:sz w:val="20"/>
          <w:szCs w:val="20"/>
        </w:rPr>
        <w:t>Ananda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 S.,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="00C9672A">
        <w:rPr>
          <w:rFonts w:ascii="Times New Roman" w:hAnsi="Times New Roman" w:cs="Times New Roman"/>
          <w:sz w:val="20"/>
          <w:szCs w:val="20"/>
        </w:rPr>
        <w:t>26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C9672A">
        <w:rPr>
          <w:rFonts w:ascii="Times New Roman" w:hAnsi="Times New Roman" w:cs="Times New Roman"/>
          <w:sz w:val="20"/>
          <w:szCs w:val="20"/>
        </w:rPr>
        <w:t>30</w:t>
      </w:r>
      <w:r w:rsidRPr="00BD5E32">
        <w:rPr>
          <w:rFonts w:ascii="Times New Roman" w:hAnsi="Times New Roman" w:cs="Times New Roman"/>
          <w:sz w:val="20"/>
          <w:szCs w:val="20"/>
        </w:rPr>
        <w:t>#5.ISCA-RJCS-2012-096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ind w:right="-43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sz w:val="20"/>
          <w:szCs w:val="20"/>
        </w:rPr>
        <w:t xml:space="preserve">Characterization of Bitumen and Modified Bitumen (e-PMB) using FT-IR, Thermal and SEM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techniques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Pr="00BD5E32">
        <w:rPr>
          <w:rFonts w:ascii="Times New Roman" w:hAnsi="Times New Roman" w:cs="Times New Roman"/>
          <w:bCs/>
          <w:sz w:val="20"/>
          <w:szCs w:val="20"/>
        </w:rPr>
        <w:t>Gupta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bCs/>
          <w:sz w:val="20"/>
          <w:szCs w:val="20"/>
        </w:rPr>
        <w:t>Reena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D5E32">
        <w:rPr>
          <w:rFonts w:ascii="Times New Roman" w:hAnsi="Times New Roman" w:cs="Times New Roman"/>
          <w:bCs/>
          <w:sz w:val="20"/>
          <w:szCs w:val="20"/>
        </w:rPr>
        <w:t>Sangita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BD5E32">
        <w:rPr>
          <w:rFonts w:ascii="Times New Roman" w:hAnsi="Times New Roman" w:cs="Times New Roman"/>
          <w:bCs/>
          <w:sz w:val="20"/>
          <w:szCs w:val="20"/>
        </w:rPr>
        <w:t>Kaur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 Verinder,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="00C9672A">
        <w:rPr>
          <w:rFonts w:ascii="Times New Roman" w:hAnsi="Times New Roman" w:cs="Times New Roman"/>
          <w:sz w:val="20"/>
          <w:szCs w:val="20"/>
        </w:rPr>
        <w:t>31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C9672A">
        <w:rPr>
          <w:rFonts w:ascii="Times New Roman" w:hAnsi="Times New Roman" w:cs="Times New Roman"/>
          <w:sz w:val="20"/>
          <w:szCs w:val="20"/>
        </w:rPr>
        <w:t>36</w:t>
      </w:r>
      <w:r w:rsidRPr="00BD5E32">
        <w:rPr>
          <w:rFonts w:ascii="Times New Roman" w:hAnsi="Times New Roman" w:cs="Times New Roman"/>
          <w:sz w:val="20"/>
          <w:szCs w:val="20"/>
        </w:rPr>
        <w:t>#6.ISCA-RJCS-2012-097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Synthesis and Characterisation of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Nano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crystalline Neodymium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Nickelate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(NdNiO</w:t>
      </w:r>
      <w:r w:rsidRPr="00BD5E32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3</w:t>
      </w: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) Powders using Low Temperature Molten Salt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Technique</w:t>
      </w:r>
      <w:r w:rsidRPr="00BD5E32">
        <w:rPr>
          <w:rFonts w:ascii="Times New Roman" w:hAnsi="Times New Roman" w:cs="Times New Roman"/>
          <w:sz w:val="20"/>
          <w:szCs w:val="20"/>
        </w:rPr>
        <w:t>#Ignatius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Arockiam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S., Peter Pascal Regis A. and John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Berchmans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L.,#</w:t>
      </w:r>
      <w:r w:rsidR="00C9672A">
        <w:rPr>
          <w:rFonts w:ascii="Times New Roman" w:hAnsi="Times New Roman" w:cs="Times New Roman"/>
          <w:sz w:val="20"/>
          <w:szCs w:val="20"/>
        </w:rPr>
        <w:t>37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C9672A">
        <w:rPr>
          <w:rFonts w:ascii="Times New Roman" w:hAnsi="Times New Roman" w:cs="Times New Roman"/>
          <w:sz w:val="20"/>
          <w:szCs w:val="20"/>
        </w:rPr>
        <w:t>42</w:t>
      </w:r>
      <w:r w:rsidRPr="00BD5E32">
        <w:rPr>
          <w:rFonts w:ascii="Times New Roman" w:hAnsi="Times New Roman" w:cs="Times New Roman"/>
          <w:sz w:val="20"/>
          <w:szCs w:val="20"/>
        </w:rPr>
        <w:t>#7.ISCA-RJCS-2012-098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sz w:val="20"/>
          <w:szCs w:val="20"/>
        </w:rPr>
        <w:t xml:space="preserve">Preparation of Methyl Ester (Biodiesel) from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Karanja</w:t>
      </w:r>
      <w:proofErr w:type="spellEnd"/>
      <w:r w:rsidRPr="00BD5E3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Pongamia</w:t>
      </w:r>
      <w:proofErr w:type="spellEnd"/>
      <w:r w:rsidRPr="00BD5E32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Pinnata</w:t>
      </w:r>
      <w:proofErr w:type="spellEnd"/>
      <w:r w:rsidRPr="00BD5E32">
        <w:rPr>
          <w:rFonts w:ascii="Times New Roman" w:hAnsi="Times New Roman" w:cs="Times New Roman"/>
          <w:b/>
          <w:sz w:val="20"/>
          <w:szCs w:val="20"/>
        </w:rPr>
        <w:t xml:space="preserve">)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Oil</w:t>
      </w:r>
      <w:r w:rsidRPr="00BD5E32">
        <w:rPr>
          <w:rFonts w:ascii="Times New Roman" w:hAnsi="Times New Roman" w:cs="Times New Roman"/>
          <w:sz w:val="20"/>
          <w:szCs w:val="20"/>
        </w:rPr>
        <w:t>#Bobade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S.N. and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Khyade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V.B.,#</w:t>
      </w:r>
      <w:r w:rsidR="00C9672A">
        <w:rPr>
          <w:rFonts w:ascii="Times New Roman" w:hAnsi="Times New Roman" w:cs="Times New Roman"/>
          <w:sz w:val="20"/>
          <w:szCs w:val="20"/>
        </w:rPr>
        <w:t>43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C9672A">
        <w:rPr>
          <w:rFonts w:ascii="Times New Roman" w:hAnsi="Times New Roman" w:cs="Times New Roman"/>
          <w:sz w:val="20"/>
          <w:szCs w:val="20"/>
        </w:rPr>
        <w:t>50</w:t>
      </w:r>
      <w:r w:rsidRPr="00BD5E32">
        <w:rPr>
          <w:rFonts w:ascii="Times New Roman" w:hAnsi="Times New Roman" w:cs="Times New Roman"/>
          <w:sz w:val="20"/>
          <w:szCs w:val="20"/>
        </w:rPr>
        <w:t>#8.ISCA-RJCS-2012-106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Production of Biodiesel from Castor Oil using acid and Base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catalysts</w:t>
      </w:r>
      <w:r w:rsidRPr="00BD5E32">
        <w:rPr>
          <w:rFonts w:ascii="Times New Roman" w:hAnsi="Times New Roman" w:cs="Times New Roman"/>
          <w:sz w:val="20"/>
          <w:szCs w:val="20"/>
        </w:rPr>
        <w:t>#Deshpande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D.P.,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Urunkar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Y.D. and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Thakare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P.D.,#</w:t>
      </w:r>
      <w:r w:rsidR="00C9672A">
        <w:rPr>
          <w:rFonts w:ascii="Times New Roman" w:hAnsi="Times New Roman" w:cs="Times New Roman"/>
          <w:sz w:val="20"/>
          <w:szCs w:val="20"/>
        </w:rPr>
        <w:t>51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C9672A">
        <w:rPr>
          <w:rFonts w:ascii="Times New Roman" w:hAnsi="Times New Roman" w:cs="Times New Roman"/>
          <w:sz w:val="20"/>
          <w:szCs w:val="20"/>
        </w:rPr>
        <w:t>56</w:t>
      </w:r>
      <w:r w:rsidRPr="00BD5E32">
        <w:rPr>
          <w:rFonts w:ascii="Times New Roman" w:hAnsi="Times New Roman" w:cs="Times New Roman"/>
          <w:sz w:val="20"/>
          <w:szCs w:val="20"/>
        </w:rPr>
        <w:t>#9.ISCA-RJCS-2012-107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pStyle w:val="NormalWeb"/>
        <w:spacing w:before="0" w:after="0"/>
        <w:jc w:val="both"/>
        <w:rPr>
          <w:sz w:val="20"/>
          <w:szCs w:val="20"/>
        </w:rPr>
      </w:pPr>
      <w:r w:rsidRPr="00BD5E32">
        <w:rPr>
          <w:b/>
          <w:sz w:val="20"/>
          <w:szCs w:val="20"/>
        </w:rPr>
        <w:t xml:space="preserve">Synthesis and Biological activities of some new </w:t>
      </w:r>
      <w:proofErr w:type="spellStart"/>
      <w:r w:rsidRPr="00BD5E32">
        <w:rPr>
          <w:b/>
          <w:sz w:val="20"/>
          <w:szCs w:val="20"/>
        </w:rPr>
        <w:t>Phthalides</w:t>
      </w:r>
      <w:proofErr w:type="spellEnd"/>
      <w:r w:rsidRPr="00BD5E32">
        <w:rPr>
          <w:sz w:val="20"/>
          <w:szCs w:val="20"/>
        </w:rPr>
        <w:t>#</w:t>
      </w:r>
      <w:proofErr w:type="spellStart"/>
      <w:r w:rsidRPr="00BD5E32">
        <w:rPr>
          <w:sz w:val="20"/>
          <w:szCs w:val="20"/>
          <w:lang w:val="en-IN"/>
        </w:rPr>
        <w:t>Purohit</w:t>
      </w:r>
      <w:proofErr w:type="spellEnd"/>
      <w:r w:rsidRPr="00BD5E32">
        <w:rPr>
          <w:sz w:val="20"/>
          <w:szCs w:val="20"/>
          <w:lang w:val="en-IN"/>
        </w:rPr>
        <w:t xml:space="preserve"> </w:t>
      </w:r>
      <w:proofErr w:type="spellStart"/>
      <w:r w:rsidRPr="00BD5E32">
        <w:rPr>
          <w:sz w:val="20"/>
          <w:szCs w:val="20"/>
          <w:lang w:val="en-IN"/>
        </w:rPr>
        <w:t>Nalini</w:t>
      </w:r>
      <w:proofErr w:type="spellEnd"/>
      <w:r w:rsidRPr="00BD5E32">
        <w:rPr>
          <w:sz w:val="20"/>
          <w:szCs w:val="20"/>
          <w:lang w:val="en-IN"/>
        </w:rPr>
        <w:t xml:space="preserve"> V.</w:t>
      </w:r>
      <w:r w:rsidRPr="00BD5E32">
        <w:rPr>
          <w:sz w:val="20"/>
          <w:szCs w:val="20"/>
          <w:vertAlign w:val="superscript"/>
          <w:lang w:val="en-IN"/>
        </w:rPr>
        <w:t xml:space="preserve"> </w:t>
      </w:r>
      <w:r w:rsidRPr="00BD5E32">
        <w:rPr>
          <w:sz w:val="20"/>
          <w:szCs w:val="20"/>
          <w:lang w:val="en-IN"/>
        </w:rPr>
        <w:t xml:space="preserve">and </w:t>
      </w:r>
      <w:proofErr w:type="spellStart"/>
      <w:r w:rsidRPr="00BD5E32">
        <w:rPr>
          <w:sz w:val="20"/>
          <w:szCs w:val="20"/>
          <w:lang w:val="en-IN"/>
        </w:rPr>
        <w:t>Yadav</w:t>
      </w:r>
      <w:proofErr w:type="spellEnd"/>
      <w:r w:rsidRPr="00BD5E32">
        <w:rPr>
          <w:sz w:val="20"/>
          <w:szCs w:val="20"/>
          <w:lang w:val="en-IN"/>
        </w:rPr>
        <w:t xml:space="preserve"> </w:t>
      </w:r>
      <w:proofErr w:type="spellStart"/>
      <w:r w:rsidRPr="00BD5E32">
        <w:rPr>
          <w:sz w:val="20"/>
          <w:szCs w:val="20"/>
          <w:lang w:val="en-IN"/>
        </w:rPr>
        <w:t>Poonam</w:t>
      </w:r>
      <w:proofErr w:type="spellEnd"/>
      <w:r w:rsidRPr="00BD5E32">
        <w:rPr>
          <w:sz w:val="20"/>
          <w:szCs w:val="20"/>
          <w:lang w:val="en-IN"/>
        </w:rPr>
        <w:t>,</w:t>
      </w:r>
      <w:r w:rsidRPr="00BD5E32">
        <w:rPr>
          <w:sz w:val="20"/>
          <w:szCs w:val="20"/>
        </w:rPr>
        <w:t>#</w:t>
      </w:r>
      <w:r w:rsidR="00C9672A">
        <w:rPr>
          <w:sz w:val="20"/>
          <w:szCs w:val="20"/>
        </w:rPr>
        <w:t>57</w:t>
      </w:r>
      <w:r w:rsidRPr="00BD5E32">
        <w:rPr>
          <w:sz w:val="20"/>
          <w:szCs w:val="20"/>
        </w:rPr>
        <w:t>-</w:t>
      </w:r>
      <w:r w:rsidR="00C9672A">
        <w:rPr>
          <w:sz w:val="20"/>
          <w:szCs w:val="20"/>
        </w:rPr>
        <w:t>61</w:t>
      </w:r>
      <w:r w:rsidRPr="00BD5E32">
        <w:rPr>
          <w:sz w:val="20"/>
          <w:szCs w:val="20"/>
        </w:rPr>
        <w:t>#10.ISCA-RJCS-2012-116</w:t>
      </w:r>
      <w:r>
        <w:rPr>
          <w:sz w:val="20"/>
          <w:szCs w:val="20"/>
        </w:rPr>
        <w:t>.pdf</w:t>
      </w:r>
      <w:r w:rsidRPr="00BD5E32">
        <w:rPr>
          <w:sz w:val="20"/>
          <w:szCs w:val="20"/>
        </w:rPr>
        <w:t xml:space="preserve"> </w:t>
      </w:r>
    </w:p>
    <w:p w:rsidR="00BD5E32" w:rsidRPr="00BD5E32" w:rsidRDefault="00BD5E32" w:rsidP="00BD5E32">
      <w:pPr>
        <w:pStyle w:val="NormalWeb"/>
        <w:spacing w:before="0" w:after="0"/>
        <w:jc w:val="both"/>
        <w:rPr>
          <w:sz w:val="20"/>
          <w:szCs w:val="20"/>
        </w:rPr>
      </w:pPr>
    </w:p>
    <w:p w:rsidR="00BD5E32" w:rsidRPr="00BD5E32" w:rsidRDefault="00BD5E32" w:rsidP="00BD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sz w:val="20"/>
          <w:szCs w:val="20"/>
        </w:rPr>
        <w:t xml:space="preserve">Study on Electrochemical Immunoassay methodology for Protein A: A modified approach towards detection and quantification of </w:t>
      </w:r>
      <w:r w:rsidRPr="00BD5E32">
        <w:rPr>
          <w:rFonts w:ascii="Times New Roman" w:hAnsi="Times New Roman" w:cs="Times New Roman"/>
          <w:b/>
          <w:i/>
          <w:sz w:val="20"/>
          <w:szCs w:val="20"/>
        </w:rPr>
        <w:t xml:space="preserve">Staphylococcus </w:t>
      </w:r>
      <w:proofErr w:type="spellStart"/>
      <w:r w:rsidRPr="00BD5E32">
        <w:rPr>
          <w:rFonts w:ascii="Times New Roman" w:hAnsi="Times New Roman" w:cs="Times New Roman"/>
          <w:b/>
          <w:i/>
          <w:sz w:val="20"/>
          <w:szCs w:val="20"/>
        </w:rPr>
        <w:t>aureus</w:t>
      </w:r>
      <w:proofErr w:type="spellEnd"/>
      <w:r w:rsidRPr="00BD5E32">
        <w:rPr>
          <w:rFonts w:ascii="Times New Roman" w:hAnsi="Times New Roman" w:cs="Times New Roman"/>
          <w:b/>
          <w:sz w:val="20"/>
          <w:szCs w:val="20"/>
        </w:rPr>
        <w:t xml:space="preserve"> in food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samples</w:t>
      </w:r>
      <w:r w:rsidRPr="00BD5E32">
        <w:rPr>
          <w:rFonts w:ascii="Times New Roman" w:hAnsi="Times New Roman" w:cs="Times New Roman"/>
          <w:sz w:val="20"/>
          <w:szCs w:val="20"/>
        </w:rPr>
        <w:t>#Majumdar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Tania,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Agarwal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Shubhra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Chakraborty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Runu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Raychaudhuri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Utpal</w:t>
      </w:r>
      <w:proofErr w:type="gramStart"/>
      <w:r w:rsidRPr="00BD5E32">
        <w:rPr>
          <w:rFonts w:ascii="Times New Roman" w:hAnsi="Times New Roman" w:cs="Times New Roman"/>
          <w:sz w:val="20"/>
          <w:szCs w:val="20"/>
        </w:rPr>
        <w:t>,#</w:t>
      </w:r>
      <w:proofErr w:type="gramEnd"/>
      <w:r w:rsidR="00C9672A">
        <w:rPr>
          <w:rFonts w:ascii="Times New Roman" w:hAnsi="Times New Roman" w:cs="Times New Roman"/>
          <w:sz w:val="20"/>
          <w:szCs w:val="20"/>
        </w:rPr>
        <w:t>62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0605C8">
        <w:rPr>
          <w:rFonts w:ascii="Times New Roman" w:hAnsi="Times New Roman" w:cs="Times New Roman"/>
          <w:sz w:val="20"/>
          <w:szCs w:val="20"/>
        </w:rPr>
        <w:t>68</w:t>
      </w:r>
      <w:r w:rsidRPr="00BD5E32">
        <w:rPr>
          <w:rFonts w:ascii="Times New Roman" w:hAnsi="Times New Roman" w:cs="Times New Roman"/>
          <w:sz w:val="20"/>
          <w:szCs w:val="20"/>
        </w:rPr>
        <w:t>#11.ISCA-RJCS-2012-128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480" w:lineRule="auto"/>
        <w:jc w:val="both"/>
        <w:rPr>
          <w:rFonts w:ascii="Times New Roman" w:hAnsi="Times New Roman" w:cs="Times New Roman"/>
          <w:b/>
          <w:szCs w:val="20"/>
        </w:rPr>
      </w:pPr>
      <w:r w:rsidRPr="00BD5E32">
        <w:rPr>
          <w:rFonts w:ascii="Times New Roman" w:hAnsi="Times New Roman" w:cs="Times New Roman"/>
          <w:b/>
          <w:sz w:val="24"/>
          <w:szCs w:val="20"/>
        </w:rPr>
        <w:t>Short Communication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“Green” Synthesis of </w:t>
      </w:r>
      <w:proofErr w:type="spellStart"/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  <w:u w:color="82C42A"/>
        </w:rPr>
        <w:t>CdS</w:t>
      </w:r>
      <w:proofErr w:type="spellEnd"/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nanoparticles</w:t>
      </w:r>
      <w:proofErr w:type="spellEnd"/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and </w:t>
      </w:r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  <w:u w:color="82C42A"/>
        </w:rPr>
        <w:t>effect</w:t>
      </w:r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of capping agent concentration on crystallite </w:t>
      </w:r>
      <w:proofErr w:type="spellStart"/>
      <w:r w:rsidRPr="00BD5E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size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Pr="00BD5E3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Bansal</w:t>
      </w:r>
      <w:proofErr w:type="spellEnd"/>
      <w:r w:rsidRPr="00BD5E3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P., </w:t>
      </w:r>
      <w:proofErr w:type="spellStart"/>
      <w:r w:rsidRPr="00BD5E3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Jaggi</w:t>
      </w:r>
      <w:proofErr w:type="spellEnd"/>
      <w:r w:rsidRPr="00BD5E3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N. and </w:t>
      </w:r>
      <w:proofErr w:type="spellStart"/>
      <w:r w:rsidRPr="00BD5E3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Rohilla</w:t>
      </w:r>
      <w:proofErr w:type="spellEnd"/>
      <w:r w:rsidRPr="00BD5E3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S.K.,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="000605C8">
        <w:rPr>
          <w:rFonts w:ascii="Times New Roman" w:hAnsi="Times New Roman" w:cs="Times New Roman"/>
          <w:sz w:val="20"/>
          <w:szCs w:val="20"/>
        </w:rPr>
        <w:t>69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0605C8">
        <w:rPr>
          <w:rFonts w:ascii="Times New Roman" w:hAnsi="Times New Roman" w:cs="Times New Roman"/>
          <w:sz w:val="20"/>
          <w:szCs w:val="20"/>
        </w:rPr>
        <w:t>71</w:t>
      </w:r>
      <w:r w:rsidRPr="00BD5E32">
        <w:rPr>
          <w:rFonts w:ascii="Times New Roman" w:hAnsi="Times New Roman" w:cs="Times New Roman"/>
          <w:sz w:val="20"/>
          <w:szCs w:val="20"/>
        </w:rPr>
        <w:t>#12.ISCA-RJCS-2012-093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sz w:val="20"/>
          <w:szCs w:val="20"/>
        </w:rPr>
        <w:t xml:space="preserve">Growth and Characterization of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PbSe</w:t>
      </w:r>
      <w:proofErr w:type="spellEnd"/>
      <w:r w:rsidRPr="00BD5E32">
        <w:rPr>
          <w:rFonts w:ascii="Times New Roman" w:hAnsi="Times New Roman" w:cs="Times New Roman"/>
          <w:b/>
          <w:sz w:val="20"/>
          <w:szCs w:val="20"/>
        </w:rPr>
        <w:t xml:space="preserve"> Thin Films Prepared By Chemical Bath Deposition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Technique</w:t>
      </w:r>
      <w:r w:rsidRPr="00BD5E32">
        <w:rPr>
          <w:rFonts w:ascii="Times New Roman" w:hAnsi="Times New Roman" w:cs="Times New Roman"/>
          <w:sz w:val="20"/>
          <w:szCs w:val="20"/>
        </w:rPr>
        <w:t>#Okoli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D.N.</w:t>
      </w:r>
      <w:proofErr w:type="gramStart"/>
      <w:r w:rsidRPr="00BD5E32">
        <w:rPr>
          <w:rFonts w:ascii="Times New Roman" w:hAnsi="Times New Roman" w:cs="Times New Roman"/>
          <w:sz w:val="20"/>
          <w:szCs w:val="20"/>
        </w:rPr>
        <w:t>,#</w:t>
      </w:r>
      <w:proofErr w:type="gramEnd"/>
      <w:r w:rsidR="000605C8">
        <w:rPr>
          <w:rFonts w:ascii="Times New Roman" w:hAnsi="Times New Roman" w:cs="Times New Roman"/>
          <w:sz w:val="20"/>
          <w:szCs w:val="20"/>
        </w:rPr>
        <w:t>72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0605C8">
        <w:rPr>
          <w:rFonts w:ascii="Times New Roman" w:hAnsi="Times New Roman" w:cs="Times New Roman"/>
          <w:sz w:val="20"/>
          <w:szCs w:val="20"/>
        </w:rPr>
        <w:t>75</w:t>
      </w:r>
      <w:r w:rsidRPr="00BD5E32">
        <w:rPr>
          <w:rFonts w:ascii="Times New Roman" w:hAnsi="Times New Roman" w:cs="Times New Roman"/>
          <w:sz w:val="20"/>
          <w:szCs w:val="20"/>
        </w:rPr>
        <w:t>#13.ISCA-RJCS-2012-101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A Study on the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Physico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-Chemical Characteristics of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Panchaganga</w:t>
      </w:r>
      <w:proofErr w:type="spellEnd"/>
      <w:r w:rsidRPr="00BD5E32">
        <w:rPr>
          <w:rFonts w:ascii="Times New Roman" w:hAnsi="Times New Roman" w:cs="Times New Roman"/>
          <w:b/>
          <w:bCs/>
          <w:sz w:val="20"/>
          <w:szCs w:val="20"/>
        </w:rPr>
        <w:t xml:space="preserve"> River in Kolhapur City, MS, </w:t>
      </w:r>
      <w:proofErr w:type="spellStart"/>
      <w:r w:rsidRPr="00BD5E32">
        <w:rPr>
          <w:rFonts w:ascii="Times New Roman" w:hAnsi="Times New Roman" w:cs="Times New Roman"/>
          <w:b/>
          <w:bCs/>
          <w:sz w:val="20"/>
          <w:szCs w:val="20"/>
        </w:rPr>
        <w:t>INDIA</w:t>
      </w:r>
      <w:r w:rsidRPr="00BD5E32">
        <w:rPr>
          <w:rFonts w:ascii="Times New Roman" w:hAnsi="Times New Roman" w:cs="Times New Roman"/>
          <w:sz w:val="20"/>
          <w:szCs w:val="20"/>
        </w:rPr>
        <w:t>#Thorvat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A.R.,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Sonaje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N.P., </w:t>
      </w:r>
      <w:proofErr w:type="spellStart"/>
      <w:r w:rsidRPr="00BD5E32">
        <w:rPr>
          <w:rFonts w:ascii="Times New Roman" w:hAnsi="Times New Roman" w:cs="Times New Roman"/>
          <w:sz w:val="20"/>
          <w:szCs w:val="20"/>
        </w:rPr>
        <w:t>Mujumdar</w:t>
      </w:r>
      <w:proofErr w:type="spellEnd"/>
      <w:r w:rsidRPr="00BD5E32">
        <w:rPr>
          <w:rFonts w:ascii="Times New Roman" w:hAnsi="Times New Roman" w:cs="Times New Roman"/>
          <w:sz w:val="20"/>
          <w:szCs w:val="20"/>
        </w:rPr>
        <w:t xml:space="preserve"> M.M. and Swami V.A.,#</w:t>
      </w:r>
      <w:r w:rsidR="000605C8">
        <w:rPr>
          <w:rFonts w:ascii="Times New Roman" w:hAnsi="Times New Roman" w:cs="Times New Roman"/>
          <w:sz w:val="20"/>
          <w:szCs w:val="20"/>
        </w:rPr>
        <w:t>76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0605C8">
        <w:rPr>
          <w:rFonts w:ascii="Times New Roman" w:hAnsi="Times New Roman" w:cs="Times New Roman"/>
          <w:sz w:val="20"/>
          <w:szCs w:val="20"/>
        </w:rPr>
        <w:t>79</w:t>
      </w:r>
      <w:r w:rsidRPr="00BD5E32">
        <w:rPr>
          <w:rFonts w:ascii="Times New Roman" w:hAnsi="Times New Roman" w:cs="Times New Roman"/>
          <w:sz w:val="20"/>
          <w:szCs w:val="20"/>
        </w:rPr>
        <w:t>#14.ISCA-RJCS-2012-117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Pr="00BD5E32" w:rsidRDefault="00BD5E32" w:rsidP="00BD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E32" w:rsidRPr="00BD5E32" w:rsidRDefault="00BD5E32" w:rsidP="00BD5E32">
      <w:pPr>
        <w:tabs>
          <w:tab w:val="left" w:pos="8280"/>
        </w:tabs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5E32">
        <w:rPr>
          <w:rFonts w:ascii="Times New Roman" w:hAnsi="Times New Roman" w:cs="Times New Roman"/>
          <w:b/>
          <w:sz w:val="24"/>
          <w:szCs w:val="20"/>
        </w:rPr>
        <w:t>Review Paper</w:t>
      </w:r>
    </w:p>
    <w:p w:rsidR="00BD5E32" w:rsidRPr="00BD5E32" w:rsidRDefault="00BD5E32" w:rsidP="00BD5E32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32">
        <w:rPr>
          <w:rFonts w:ascii="Times New Roman" w:hAnsi="Times New Roman" w:cs="Times New Roman"/>
          <w:b/>
          <w:sz w:val="20"/>
          <w:szCs w:val="20"/>
        </w:rPr>
        <w:t xml:space="preserve">Ionic Liquids (A Review): The Green Solvents for Petroleum and Hydrocarbon </w:t>
      </w:r>
      <w:proofErr w:type="spellStart"/>
      <w:r w:rsidRPr="00BD5E32">
        <w:rPr>
          <w:rFonts w:ascii="Times New Roman" w:hAnsi="Times New Roman" w:cs="Times New Roman"/>
          <w:b/>
          <w:sz w:val="20"/>
          <w:szCs w:val="20"/>
        </w:rPr>
        <w:t>Industries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r w:rsidRPr="00BD5E32">
        <w:rPr>
          <w:rFonts w:ascii="Times New Roman" w:hAnsi="Times New Roman" w:cs="Times New Roman"/>
          <w:bCs/>
          <w:sz w:val="20"/>
          <w:szCs w:val="20"/>
        </w:rPr>
        <w:t>Dharaskar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D5E32">
        <w:rPr>
          <w:rFonts w:ascii="Times New Roman" w:hAnsi="Times New Roman" w:cs="Times New Roman"/>
          <w:bCs/>
          <w:sz w:val="20"/>
          <w:szCs w:val="20"/>
        </w:rPr>
        <w:t>Swapnil</w:t>
      </w:r>
      <w:proofErr w:type="spellEnd"/>
      <w:r w:rsidRPr="00BD5E32">
        <w:rPr>
          <w:rFonts w:ascii="Times New Roman" w:hAnsi="Times New Roman" w:cs="Times New Roman"/>
          <w:bCs/>
          <w:sz w:val="20"/>
          <w:szCs w:val="20"/>
        </w:rPr>
        <w:t xml:space="preserve"> A.</w:t>
      </w:r>
      <w:proofErr w:type="gramStart"/>
      <w:r w:rsidRPr="00BD5E32">
        <w:rPr>
          <w:rFonts w:ascii="Times New Roman" w:hAnsi="Times New Roman" w:cs="Times New Roman"/>
          <w:bCs/>
          <w:sz w:val="20"/>
          <w:szCs w:val="20"/>
        </w:rPr>
        <w:t>,</w:t>
      </w:r>
      <w:r w:rsidRPr="00BD5E32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0605C8">
        <w:rPr>
          <w:rFonts w:ascii="Times New Roman" w:hAnsi="Times New Roman" w:cs="Times New Roman"/>
          <w:sz w:val="20"/>
          <w:szCs w:val="20"/>
        </w:rPr>
        <w:t>80</w:t>
      </w:r>
      <w:r w:rsidRPr="00BD5E32">
        <w:rPr>
          <w:rFonts w:ascii="Times New Roman" w:hAnsi="Times New Roman" w:cs="Times New Roman"/>
          <w:sz w:val="20"/>
          <w:szCs w:val="20"/>
        </w:rPr>
        <w:t>-</w:t>
      </w:r>
      <w:r w:rsidR="000605C8">
        <w:rPr>
          <w:rFonts w:ascii="Times New Roman" w:hAnsi="Times New Roman" w:cs="Times New Roman"/>
          <w:sz w:val="20"/>
          <w:szCs w:val="20"/>
        </w:rPr>
        <w:t>85</w:t>
      </w:r>
      <w:r w:rsidRPr="00BD5E32">
        <w:rPr>
          <w:rFonts w:ascii="Times New Roman" w:hAnsi="Times New Roman" w:cs="Times New Roman"/>
          <w:sz w:val="20"/>
          <w:szCs w:val="20"/>
        </w:rPr>
        <w:t>#15.ISCA-RJCS-2012-110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BD5E32" w:rsidRDefault="00BD5E32" w:rsidP="001623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D5E32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100E2"/>
    <w:rsid w:val="000605C8"/>
    <w:rsid w:val="00065B30"/>
    <w:rsid w:val="000860AC"/>
    <w:rsid w:val="00135BAB"/>
    <w:rsid w:val="00145548"/>
    <w:rsid w:val="00162308"/>
    <w:rsid w:val="00184AEA"/>
    <w:rsid w:val="001865D8"/>
    <w:rsid w:val="001A0A57"/>
    <w:rsid w:val="001A1E79"/>
    <w:rsid w:val="002218FB"/>
    <w:rsid w:val="00237C59"/>
    <w:rsid w:val="002564D9"/>
    <w:rsid w:val="002D66AF"/>
    <w:rsid w:val="002E3335"/>
    <w:rsid w:val="002F68A5"/>
    <w:rsid w:val="00306391"/>
    <w:rsid w:val="00313683"/>
    <w:rsid w:val="003367D0"/>
    <w:rsid w:val="00346146"/>
    <w:rsid w:val="003644AD"/>
    <w:rsid w:val="00375401"/>
    <w:rsid w:val="00376AC8"/>
    <w:rsid w:val="00386480"/>
    <w:rsid w:val="003A4BE4"/>
    <w:rsid w:val="003F1120"/>
    <w:rsid w:val="00400381"/>
    <w:rsid w:val="0049369C"/>
    <w:rsid w:val="004C7F40"/>
    <w:rsid w:val="004D48ED"/>
    <w:rsid w:val="005948ED"/>
    <w:rsid w:val="005A2FF7"/>
    <w:rsid w:val="0065682C"/>
    <w:rsid w:val="007052E9"/>
    <w:rsid w:val="0075044E"/>
    <w:rsid w:val="00773614"/>
    <w:rsid w:val="00794DDF"/>
    <w:rsid w:val="007E599E"/>
    <w:rsid w:val="007F12F0"/>
    <w:rsid w:val="00801DA4"/>
    <w:rsid w:val="00836F46"/>
    <w:rsid w:val="00875385"/>
    <w:rsid w:val="008E28D5"/>
    <w:rsid w:val="00902DE2"/>
    <w:rsid w:val="009F2D19"/>
    <w:rsid w:val="009F72B9"/>
    <w:rsid w:val="00A04483"/>
    <w:rsid w:val="00A51B17"/>
    <w:rsid w:val="00A96B67"/>
    <w:rsid w:val="00AA4155"/>
    <w:rsid w:val="00B03107"/>
    <w:rsid w:val="00B30BB0"/>
    <w:rsid w:val="00B4153F"/>
    <w:rsid w:val="00B417DC"/>
    <w:rsid w:val="00B41DF9"/>
    <w:rsid w:val="00B43CFA"/>
    <w:rsid w:val="00B508DB"/>
    <w:rsid w:val="00B50A3C"/>
    <w:rsid w:val="00B55A64"/>
    <w:rsid w:val="00B650F2"/>
    <w:rsid w:val="00B74DC6"/>
    <w:rsid w:val="00B805B7"/>
    <w:rsid w:val="00B845A6"/>
    <w:rsid w:val="00B91DA9"/>
    <w:rsid w:val="00BD5E32"/>
    <w:rsid w:val="00BE6986"/>
    <w:rsid w:val="00C03ED2"/>
    <w:rsid w:val="00C1139E"/>
    <w:rsid w:val="00C43EB7"/>
    <w:rsid w:val="00C75D2A"/>
    <w:rsid w:val="00C81C5C"/>
    <w:rsid w:val="00C91C15"/>
    <w:rsid w:val="00C9672A"/>
    <w:rsid w:val="00CF5FAE"/>
    <w:rsid w:val="00D82AD4"/>
    <w:rsid w:val="00DB2567"/>
    <w:rsid w:val="00DB2D3A"/>
    <w:rsid w:val="00DB4F24"/>
    <w:rsid w:val="00DC78C2"/>
    <w:rsid w:val="00DE3F45"/>
    <w:rsid w:val="00E51600"/>
    <w:rsid w:val="00E539B0"/>
    <w:rsid w:val="00ED7209"/>
    <w:rsid w:val="00F440E3"/>
    <w:rsid w:val="00F853C9"/>
    <w:rsid w:val="00F97235"/>
    <w:rsid w:val="00FE055E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uiPriority w:val="9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h3">
    <w:name w:val="h3"/>
    <w:basedOn w:val="DefaultParagraphFont"/>
    <w:rsid w:val="0016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2012-05-10T13:52:00Z</dcterms:created>
  <dcterms:modified xsi:type="dcterms:W3CDTF">2012-08-18T14:14:00Z</dcterms:modified>
</cp:coreProperties>
</file>